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95" w:rsidRDefault="000C0A95" w:rsidP="000C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0A95" w:rsidRDefault="000C0A95" w:rsidP="000C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C0A95" w:rsidRDefault="000C0A95" w:rsidP="000C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0C0A95" w:rsidRDefault="000C0A95" w:rsidP="000C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0C0A95" w:rsidRDefault="000C0A95" w:rsidP="000C0A95">
      <w:pPr>
        <w:pStyle w:val="a3"/>
        <w:rPr>
          <w:rFonts w:ascii="Times New Roman" w:hAnsi="Times New Roman" w:cs="Times New Roman"/>
        </w:rPr>
      </w:pPr>
    </w:p>
    <w:p w:rsidR="000C0A95" w:rsidRDefault="000C0A95" w:rsidP="000C0A95">
      <w:pPr>
        <w:pStyle w:val="a3"/>
        <w:rPr>
          <w:rFonts w:ascii="Times New Roman" w:hAnsi="Times New Roman" w:cs="Times New Roman"/>
        </w:rPr>
      </w:pPr>
    </w:p>
    <w:p w:rsidR="000C0A95" w:rsidRDefault="000C0A95" w:rsidP="000C0A9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0C0A95" w:rsidRPr="00397799" w:rsidRDefault="009E3D5B" w:rsidP="000C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799"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>07</w:t>
      </w:r>
      <w:r w:rsidRPr="00397799">
        <w:rPr>
          <w:rFonts w:ascii="Times New Roman" w:hAnsi="Times New Roman" w:cs="Times New Roman"/>
          <w:sz w:val="28"/>
          <w:szCs w:val="28"/>
        </w:rPr>
        <w:t>.06</w:t>
      </w:r>
      <w:r w:rsidR="000C0A95" w:rsidRPr="00397799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8472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281A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C0A95" w:rsidRPr="00397799" w:rsidRDefault="000C0A95" w:rsidP="000C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О рассмотрении обращения Главы</w:t>
      </w: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 поселения</w:t>
      </w: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к депутатам Совета депутатов</w:t>
      </w: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 поселения</w:t>
      </w: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</w:p>
    <w:p w:rsidR="000C0A95" w:rsidRPr="00397799" w:rsidRDefault="000C0A95" w:rsidP="000C0A95">
      <w:pPr>
        <w:pStyle w:val="Standard"/>
        <w:rPr>
          <w:sz w:val="28"/>
          <w:szCs w:val="28"/>
          <w:lang w:val="ru-RU"/>
        </w:rPr>
      </w:pPr>
    </w:p>
    <w:p w:rsidR="000C0A95" w:rsidRPr="00397799" w:rsidRDefault="000C0A95" w:rsidP="000C0A95">
      <w:pPr>
        <w:pStyle w:val="Standard"/>
        <w:rPr>
          <w:sz w:val="28"/>
          <w:szCs w:val="28"/>
        </w:rPr>
      </w:pPr>
      <w:r w:rsidRPr="00397799">
        <w:rPr>
          <w:sz w:val="28"/>
          <w:szCs w:val="28"/>
          <w:lang w:val="ru-RU"/>
        </w:rPr>
        <w:t xml:space="preserve"> </w:t>
      </w:r>
      <w:r w:rsidR="00397799">
        <w:rPr>
          <w:sz w:val="28"/>
          <w:szCs w:val="28"/>
          <w:lang w:val="ru-RU"/>
        </w:rPr>
        <w:t xml:space="preserve">   </w:t>
      </w:r>
      <w:proofErr w:type="gramStart"/>
      <w:r w:rsidRPr="00397799">
        <w:rPr>
          <w:sz w:val="28"/>
          <w:szCs w:val="28"/>
          <w:lang w:val="ru-RU"/>
        </w:rPr>
        <w:t xml:space="preserve">Рассмотрев и обсудив обращение Главы </w:t>
      </w: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 поселения</w:t>
      </w:r>
      <w:r w:rsidR="00CE67CE" w:rsidRPr="00397799">
        <w:rPr>
          <w:sz w:val="28"/>
          <w:szCs w:val="28"/>
          <w:lang w:val="ru-RU"/>
        </w:rPr>
        <w:t>, отчет о работе Оргкомитета</w:t>
      </w:r>
      <w:r w:rsidRPr="00397799">
        <w:rPr>
          <w:sz w:val="28"/>
          <w:szCs w:val="28"/>
          <w:lang w:val="ru-RU"/>
        </w:rPr>
        <w:t xml:space="preserve">, протокол публичных слушаний и </w:t>
      </w:r>
      <w:r w:rsidR="00E550C0" w:rsidRPr="00397799">
        <w:rPr>
          <w:sz w:val="28"/>
          <w:szCs w:val="28"/>
          <w:lang w:val="ru-RU"/>
        </w:rPr>
        <w:t>рекомендации</w:t>
      </w:r>
      <w:r w:rsidRPr="00397799">
        <w:rPr>
          <w:sz w:val="28"/>
          <w:szCs w:val="28"/>
          <w:lang w:val="ru-RU"/>
        </w:rPr>
        <w:t xml:space="preserve"> зам</w:t>
      </w:r>
      <w:r w:rsidR="00734950">
        <w:rPr>
          <w:sz w:val="28"/>
          <w:szCs w:val="28"/>
          <w:lang w:val="ru-RU"/>
        </w:rPr>
        <w:t>естителя начальника Управления ю</w:t>
      </w:r>
      <w:r w:rsidRPr="00397799">
        <w:rPr>
          <w:sz w:val="28"/>
          <w:szCs w:val="28"/>
          <w:lang w:val="ru-RU"/>
        </w:rPr>
        <w:t xml:space="preserve">стиции Российской федерации по Челябинской области,  руководствуясь </w:t>
      </w:r>
      <w:r w:rsidR="00397799">
        <w:rPr>
          <w:sz w:val="28"/>
          <w:szCs w:val="28"/>
          <w:lang w:val="ru-RU"/>
        </w:rPr>
        <w:t>Федеральным Законом</w:t>
      </w:r>
      <w:r w:rsidR="0012272C" w:rsidRPr="00397799">
        <w:rPr>
          <w:sz w:val="28"/>
          <w:szCs w:val="28"/>
          <w:lang w:val="ru-RU"/>
        </w:rPr>
        <w:t xml:space="preserve"> от 06.10.2003 г. № 131-ФЗ </w:t>
      </w:r>
      <w:r w:rsidRPr="00397799">
        <w:rPr>
          <w:sz w:val="28"/>
          <w:szCs w:val="28"/>
          <w:lang w:val="ru-RU"/>
        </w:rPr>
        <w:t xml:space="preserve"> «Об Общих принципах организации местного самоуправления»</w:t>
      </w:r>
      <w:r w:rsidR="00397799">
        <w:rPr>
          <w:sz w:val="28"/>
          <w:szCs w:val="28"/>
          <w:lang w:val="ru-RU"/>
        </w:rPr>
        <w:t xml:space="preserve">, Уставом </w:t>
      </w:r>
      <w:proofErr w:type="spellStart"/>
      <w:r w:rsidR="00397799">
        <w:rPr>
          <w:sz w:val="28"/>
          <w:szCs w:val="28"/>
          <w:lang w:val="ru-RU"/>
        </w:rPr>
        <w:t>Кунашакского</w:t>
      </w:r>
      <w:proofErr w:type="spellEnd"/>
      <w:r w:rsidR="00397799">
        <w:rPr>
          <w:sz w:val="28"/>
          <w:szCs w:val="28"/>
          <w:lang w:val="ru-RU"/>
        </w:rPr>
        <w:t xml:space="preserve"> сельского поселения, Положением о публичных </w:t>
      </w:r>
      <w:r w:rsidR="0012272C" w:rsidRPr="00397799">
        <w:rPr>
          <w:sz w:val="28"/>
          <w:szCs w:val="28"/>
          <w:lang w:val="ru-RU"/>
        </w:rPr>
        <w:t>слуш</w:t>
      </w:r>
      <w:r w:rsidR="00397799">
        <w:rPr>
          <w:sz w:val="28"/>
          <w:szCs w:val="28"/>
          <w:lang w:val="ru-RU"/>
        </w:rPr>
        <w:t>аниях</w:t>
      </w:r>
      <w:r w:rsidR="006D5E65" w:rsidRPr="006D5E65">
        <w:rPr>
          <w:sz w:val="28"/>
          <w:szCs w:val="28"/>
          <w:lang w:val="ru-RU"/>
        </w:rPr>
        <w:t xml:space="preserve"> </w:t>
      </w:r>
      <w:r w:rsidR="006D5E65">
        <w:rPr>
          <w:sz w:val="28"/>
          <w:szCs w:val="28"/>
          <w:lang w:val="ru-RU"/>
        </w:rPr>
        <w:t xml:space="preserve">на территории </w:t>
      </w:r>
      <w:proofErr w:type="spellStart"/>
      <w:r w:rsidR="006D5E65">
        <w:rPr>
          <w:sz w:val="28"/>
          <w:szCs w:val="28"/>
          <w:lang w:val="ru-RU"/>
        </w:rPr>
        <w:t>Кунашакского</w:t>
      </w:r>
      <w:proofErr w:type="spellEnd"/>
      <w:r w:rsidR="006D5E65">
        <w:rPr>
          <w:sz w:val="28"/>
          <w:szCs w:val="28"/>
          <w:lang w:val="ru-RU"/>
        </w:rPr>
        <w:t xml:space="preserve"> сельского поселения</w:t>
      </w:r>
      <w:r w:rsidR="00397799">
        <w:rPr>
          <w:sz w:val="28"/>
          <w:szCs w:val="28"/>
          <w:lang w:val="ru-RU"/>
        </w:rPr>
        <w:t>, утвержденным постановлением Совета депутатов №16 от 12.07.2006 г</w:t>
      </w:r>
      <w:proofErr w:type="gramEnd"/>
      <w:r w:rsidR="00397799">
        <w:rPr>
          <w:sz w:val="28"/>
          <w:szCs w:val="28"/>
          <w:lang w:val="ru-RU"/>
        </w:rPr>
        <w:t xml:space="preserve">., </w:t>
      </w:r>
      <w:r w:rsidRPr="00397799">
        <w:rPr>
          <w:sz w:val="28"/>
          <w:szCs w:val="28"/>
          <w:lang w:val="ru-RU"/>
        </w:rPr>
        <w:t xml:space="preserve"> Совет депутатов </w:t>
      </w: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 поселения  Челябинской области</w:t>
      </w:r>
    </w:p>
    <w:p w:rsidR="000C0A95" w:rsidRPr="00397799" w:rsidRDefault="000C0A95" w:rsidP="000C0A95">
      <w:pPr>
        <w:pStyle w:val="Standard"/>
        <w:jc w:val="both"/>
        <w:rPr>
          <w:b/>
          <w:bCs/>
          <w:sz w:val="28"/>
          <w:szCs w:val="28"/>
        </w:rPr>
      </w:pPr>
    </w:p>
    <w:p w:rsidR="000C0A95" w:rsidRPr="00397799" w:rsidRDefault="000C0A95" w:rsidP="000C0A95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РЕШИЛ:</w:t>
      </w:r>
    </w:p>
    <w:p w:rsidR="000C0A95" w:rsidRPr="00397799" w:rsidRDefault="000C0A95" w:rsidP="0085511B">
      <w:pPr>
        <w:pStyle w:val="Standard"/>
        <w:rPr>
          <w:sz w:val="28"/>
          <w:szCs w:val="28"/>
          <w:lang w:val="ru-RU"/>
        </w:rPr>
      </w:pPr>
    </w:p>
    <w:p w:rsidR="009E3D5B" w:rsidRPr="00397799" w:rsidRDefault="009E3D5B" w:rsidP="009B4690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 xml:space="preserve">Обращение Главы </w:t>
      </w: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</w:t>
      </w:r>
      <w:r w:rsidR="00397799">
        <w:rPr>
          <w:sz w:val="28"/>
          <w:szCs w:val="28"/>
          <w:lang w:val="ru-RU"/>
        </w:rPr>
        <w:t>ского поселения Ибрагимова А.М. и</w:t>
      </w:r>
      <w:r w:rsidR="009B4690" w:rsidRPr="00397799">
        <w:rPr>
          <w:sz w:val="28"/>
          <w:szCs w:val="28"/>
          <w:lang w:val="ru-RU"/>
        </w:rPr>
        <w:t xml:space="preserve"> отчет о работе Оргкомитета</w:t>
      </w:r>
      <w:r w:rsidR="00CE67CE" w:rsidRPr="00397799">
        <w:rPr>
          <w:sz w:val="28"/>
          <w:szCs w:val="28"/>
          <w:lang w:val="ru-RU"/>
        </w:rPr>
        <w:t xml:space="preserve">, </w:t>
      </w:r>
      <w:r w:rsidR="0085511B">
        <w:rPr>
          <w:sz w:val="28"/>
          <w:szCs w:val="28"/>
          <w:lang w:val="ru-RU"/>
        </w:rPr>
        <w:t xml:space="preserve"> </w:t>
      </w:r>
      <w:r w:rsidR="00CE67CE" w:rsidRPr="0085511B">
        <w:rPr>
          <w:sz w:val="28"/>
          <w:szCs w:val="28"/>
          <w:lang w:val="ru-RU"/>
        </w:rPr>
        <w:t>предст</w:t>
      </w:r>
      <w:r w:rsidR="00702301" w:rsidRPr="0085511B">
        <w:rPr>
          <w:sz w:val="28"/>
          <w:szCs w:val="28"/>
          <w:lang w:val="ru-RU"/>
        </w:rPr>
        <w:t>авленный</w:t>
      </w:r>
      <w:r w:rsidR="00CE67CE" w:rsidRPr="0085511B">
        <w:rPr>
          <w:sz w:val="28"/>
          <w:szCs w:val="28"/>
          <w:lang w:val="ru-RU"/>
        </w:rPr>
        <w:t xml:space="preserve"> Хусаиновой</w:t>
      </w:r>
      <w:r w:rsidR="00CE67CE" w:rsidRPr="00397799">
        <w:rPr>
          <w:sz w:val="28"/>
          <w:szCs w:val="28"/>
          <w:lang w:val="ru-RU"/>
        </w:rPr>
        <w:t xml:space="preserve"> Ю.А.,</w:t>
      </w:r>
      <w:r w:rsidR="009B4690" w:rsidRPr="00397799">
        <w:rPr>
          <w:sz w:val="28"/>
          <w:szCs w:val="28"/>
          <w:lang w:val="ru-RU"/>
        </w:rPr>
        <w:t xml:space="preserve"> </w:t>
      </w:r>
      <w:r w:rsidRPr="00397799">
        <w:rPr>
          <w:sz w:val="28"/>
          <w:szCs w:val="28"/>
          <w:lang w:val="ru-RU"/>
        </w:rPr>
        <w:t>принять к сведению</w:t>
      </w:r>
      <w:r w:rsidR="00397799">
        <w:rPr>
          <w:sz w:val="28"/>
          <w:szCs w:val="28"/>
          <w:lang w:val="ru-RU"/>
        </w:rPr>
        <w:t>.</w:t>
      </w:r>
    </w:p>
    <w:p w:rsidR="009B4690" w:rsidRPr="00397799" w:rsidRDefault="009B4690" w:rsidP="009B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7799">
        <w:rPr>
          <w:rFonts w:ascii="Times New Roman" w:hAnsi="Times New Roman" w:cs="Times New Roman"/>
          <w:sz w:val="28"/>
          <w:szCs w:val="28"/>
          <w:lang w:val="ru-RU"/>
        </w:rPr>
        <w:t xml:space="preserve">Признать законными публичные слушания, проведенные 15 марта 2017 г., после согласовании единого текста проекта решения Совета депутатов </w:t>
      </w:r>
      <w:proofErr w:type="spellStart"/>
      <w:r w:rsidRPr="00397799"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 w:rsidRPr="003977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Челябинской области «Об уставе </w:t>
      </w:r>
      <w:proofErr w:type="spellStart"/>
      <w:r w:rsidRPr="00397799"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 w:rsidRPr="003977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97799"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 w:rsidRPr="0039779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Челябинской области</w:t>
      </w:r>
      <w:r w:rsidR="00E550C0" w:rsidRPr="00397799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9B4690" w:rsidRPr="00397799" w:rsidRDefault="009B4690" w:rsidP="009B4690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97799">
        <w:rPr>
          <w:rFonts w:cs="Times New Roman"/>
          <w:sz w:val="28"/>
          <w:szCs w:val="28"/>
          <w:lang w:val="ru-RU"/>
        </w:rPr>
        <w:t>Настоящее решение вступает в силу с момента подписания</w:t>
      </w:r>
      <w:r w:rsidRPr="00397799">
        <w:rPr>
          <w:sz w:val="28"/>
          <w:szCs w:val="28"/>
          <w:lang w:val="ru-RU"/>
        </w:rPr>
        <w:t>.</w:t>
      </w:r>
    </w:p>
    <w:p w:rsidR="000C0A95" w:rsidRPr="00397799" w:rsidRDefault="000C0A95" w:rsidP="000C0A95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397799">
        <w:rPr>
          <w:sz w:val="28"/>
          <w:szCs w:val="28"/>
          <w:lang w:val="ru-RU"/>
        </w:rPr>
        <w:t>Контроль за</w:t>
      </w:r>
      <w:proofErr w:type="gramEnd"/>
      <w:r w:rsidRPr="00397799">
        <w:rPr>
          <w:sz w:val="28"/>
          <w:szCs w:val="28"/>
          <w:lang w:val="ru-RU"/>
        </w:rPr>
        <w:t xml:space="preserve"> исполнением данного решения возложить на </w:t>
      </w:r>
      <w:r w:rsidR="003F2BE4" w:rsidRPr="00397799">
        <w:rPr>
          <w:sz w:val="28"/>
          <w:szCs w:val="28"/>
          <w:lang w:val="ru-RU"/>
        </w:rPr>
        <w:t xml:space="preserve">председателя Совета депутатов </w:t>
      </w:r>
      <w:proofErr w:type="spellStart"/>
      <w:r w:rsidR="003F2BE4" w:rsidRPr="00397799">
        <w:rPr>
          <w:sz w:val="28"/>
          <w:szCs w:val="28"/>
          <w:lang w:val="ru-RU"/>
        </w:rPr>
        <w:t>Кунашакского</w:t>
      </w:r>
      <w:proofErr w:type="spellEnd"/>
      <w:r w:rsidR="003F2BE4" w:rsidRPr="00397799">
        <w:rPr>
          <w:sz w:val="28"/>
          <w:szCs w:val="28"/>
          <w:lang w:val="ru-RU"/>
        </w:rPr>
        <w:t xml:space="preserve"> сельского поселения</w:t>
      </w:r>
    </w:p>
    <w:p w:rsidR="000C0A95" w:rsidRPr="00397799" w:rsidRDefault="000C0A95" w:rsidP="000C0A95">
      <w:pPr>
        <w:pStyle w:val="Standard"/>
        <w:jc w:val="both"/>
        <w:rPr>
          <w:sz w:val="28"/>
          <w:szCs w:val="28"/>
          <w:lang w:val="ru-RU"/>
        </w:rPr>
      </w:pPr>
    </w:p>
    <w:p w:rsidR="00A36424" w:rsidRPr="00397799" w:rsidRDefault="00A36424" w:rsidP="000C0A95">
      <w:pPr>
        <w:pStyle w:val="Standard"/>
        <w:jc w:val="both"/>
        <w:rPr>
          <w:sz w:val="28"/>
          <w:szCs w:val="28"/>
          <w:lang w:val="ru-RU"/>
        </w:rPr>
      </w:pPr>
    </w:p>
    <w:p w:rsidR="00A36424" w:rsidRPr="006D5E65" w:rsidRDefault="000C0A95" w:rsidP="000C0A95">
      <w:pPr>
        <w:pStyle w:val="Standard"/>
        <w:jc w:val="both"/>
        <w:rPr>
          <w:sz w:val="28"/>
          <w:szCs w:val="28"/>
          <w:lang w:val="ru-RU"/>
        </w:rPr>
      </w:pPr>
      <w:r w:rsidRPr="00397799">
        <w:rPr>
          <w:sz w:val="28"/>
          <w:szCs w:val="28"/>
          <w:lang w:val="ru-RU"/>
        </w:rPr>
        <w:t>Председатель Совета депутатов</w:t>
      </w:r>
    </w:p>
    <w:p w:rsidR="000C0A95" w:rsidRPr="00397799" w:rsidRDefault="000C0A95" w:rsidP="000C0A95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397799">
        <w:rPr>
          <w:sz w:val="28"/>
          <w:szCs w:val="28"/>
          <w:lang w:val="ru-RU"/>
        </w:rPr>
        <w:t>Кунашакского</w:t>
      </w:r>
      <w:proofErr w:type="spellEnd"/>
      <w:r w:rsidRPr="00397799">
        <w:rPr>
          <w:sz w:val="28"/>
          <w:szCs w:val="28"/>
          <w:lang w:val="ru-RU"/>
        </w:rPr>
        <w:t xml:space="preserve"> сельского</w:t>
      </w:r>
    </w:p>
    <w:p w:rsidR="00F53CD3" w:rsidRDefault="000C0A95" w:rsidP="00637A36">
      <w:pPr>
        <w:pStyle w:val="Standard"/>
        <w:jc w:val="both"/>
      </w:pPr>
      <w:r w:rsidRPr="00397799"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  <w:bookmarkStart w:id="0" w:name="_GoBack"/>
      <w:bookmarkEnd w:id="0"/>
    </w:p>
    <w:sectPr w:rsidR="00F53CD3" w:rsidSect="00081D3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F8C"/>
    <w:multiLevelType w:val="hybridMultilevel"/>
    <w:tmpl w:val="726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A95"/>
    <w:rsid w:val="00082380"/>
    <w:rsid w:val="000C0A95"/>
    <w:rsid w:val="0012272C"/>
    <w:rsid w:val="00157480"/>
    <w:rsid w:val="00161923"/>
    <w:rsid w:val="00326683"/>
    <w:rsid w:val="00375439"/>
    <w:rsid w:val="00394531"/>
    <w:rsid w:val="00397799"/>
    <w:rsid w:val="003F2BE4"/>
    <w:rsid w:val="00431B10"/>
    <w:rsid w:val="004476EA"/>
    <w:rsid w:val="00577161"/>
    <w:rsid w:val="00637A36"/>
    <w:rsid w:val="00664680"/>
    <w:rsid w:val="006A271E"/>
    <w:rsid w:val="006D5E65"/>
    <w:rsid w:val="00702301"/>
    <w:rsid w:val="00734950"/>
    <w:rsid w:val="00746D5D"/>
    <w:rsid w:val="00847266"/>
    <w:rsid w:val="0085511B"/>
    <w:rsid w:val="008B0163"/>
    <w:rsid w:val="009B4690"/>
    <w:rsid w:val="009E3D5B"/>
    <w:rsid w:val="00A36424"/>
    <w:rsid w:val="00AD5709"/>
    <w:rsid w:val="00CE67CE"/>
    <w:rsid w:val="00E550C0"/>
    <w:rsid w:val="00F06FF8"/>
    <w:rsid w:val="00F4281A"/>
    <w:rsid w:val="00F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0C0A95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6D68-3B5F-40EE-A652-F88417C6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2017-07-10T06:21:00Z</cp:lastPrinted>
  <dcterms:created xsi:type="dcterms:W3CDTF">2017-07-04T16:01:00Z</dcterms:created>
  <dcterms:modified xsi:type="dcterms:W3CDTF">2017-08-22T10:14:00Z</dcterms:modified>
</cp:coreProperties>
</file>